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4B" w:rsidRDefault="00EE5A4B" w:rsidP="00EE5A4B">
      <w:pPr>
        <w:pStyle w:val="3"/>
        <w:numPr>
          <w:ilvl w:val="0"/>
          <w:numId w:val="0"/>
        </w:numPr>
        <w:jc w:val="center"/>
      </w:pPr>
      <w:bookmarkStart w:id="0" w:name="_Toc433536628"/>
      <w:r>
        <w:rPr>
          <w:rFonts w:hint="eastAsia"/>
        </w:rPr>
        <w:t>证据提交</w:t>
      </w:r>
      <w:bookmarkEnd w:id="0"/>
    </w:p>
    <w:p w:rsidR="00EE5A4B" w:rsidRPr="000D5F83" w:rsidRDefault="00EE5A4B" w:rsidP="00EE5A4B">
      <w:r>
        <w:rPr>
          <w:rFonts w:hint="eastAsia"/>
        </w:rPr>
        <w:tab/>
        <w:t>1</w:t>
      </w:r>
      <w:r>
        <w:rPr>
          <w:rFonts w:hint="eastAsia"/>
        </w:rPr>
        <w:t>、登录电子法院之后，在我的案件中找到需要提交证据的案件，点击案件名称，在显示的页面，点击“证据提交”，进入证据提交页面。</w:t>
      </w:r>
      <w:bookmarkStart w:id="1" w:name="_GoBack"/>
      <w:bookmarkEnd w:id="1"/>
    </w:p>
    <w:p w:rsidR="00EE5A4B" w:rsidRDefault="00EE5A4B" w:rsidP="00EE5A4B">
      <w:r>
        <w:rPr>
          <w:noProof/>
        </w:rPr>
        <w:drawing>
          <wp:inline distT="0" distB="0" distL="0" distR="0" wp14:anchorId="67FD728A" wp14:editId="011FFB91">
            <wp:extent cx="5274310" cy="2254917"/>
            <wp:effectExtent l="19050" t="0" r="2540" b="0"/>
            <wp:docPr id="5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5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4B" w:rsidRDefault="00EE5A4B" w:rsidP="00EE5A4B">
      <w:r>
        <w:rPr>
          <w:rFonts w:hint="eastAsia"/>
        </w:rPr>
        <w:tab/>
      </w:r>
      <w:r>
        <w:rPr>
          <w:rFonts w:hint="eastAsia"/>
        </w:rPr>
        <w:t>或者点击案件名称后方的“进入案件”，</w:t>
      </w:r>
      <w:r>
        <w:t>进入</w:t>
      </w:r>
      <w:r>
        <w:rPr>
          <w:rFonts w:hint="eastAsia"/>
        </w:rPr>
        <w:t>三方可视</w:t>
      </w:r>
      <w:r>
        <w:t>，在界面预览区</w:t>
      </w:r>
      <w:r>
        <w:rPr>
          <w:rFonts w:hint="eastAsia"/>
        </w:rPr>
        <w:t>上方</w:t>
      </w:r>
      <w:r>
        <w:t>有证据</w:t>
      </w:r>
      <w:r>
        <w:rPr>
          <w:rFonts w:hint="eastAsia"/>
        </w:rPr>
        <w:t>提交</w:t>
      </w:r>
      <w:r>
        <w:t>入口，如下</w:t>
      </w:r>
      <w:r>
        <w:rPr>
          <w:rFonts w:hint="eastAsia"/>
        </w:rPr>
        <w:t>图</w:t>
      </w:r>
      <w:r>
        <w:t>：</w:t>
      </w:r>
    </w:p>
    <w:p w:rsidR="00EE5A4B" w:rsidRPr="000C688D" w:rsidRDefault="00EE5A4B" w:rsidP="00EE5A4B">
      <w:r>
        <w:rPr>
          <w:noProof/>
        </w:rPr>
        <w:drawing>
          <wp:inline distT="0" distB="0" distL="0" distR="0" wp14:anchorId="43029E93" wp14:editId="568A5062">
            <wp:extent cx="5274310" cy="2376473"/>
            <wp:effectExtent l="19050" t="0" r="2540" b="0"/>
            <wp:docPr id="5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6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4B" w:rsidRPr="00DA361C" w:rsidRDefault="00EE5A4B" w:rsidP="00EE5A4B">
      <w:pPr>
        <w:ind w:firstLineChars="250" w:firstLine="70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t>填写证据名称</w:t>
      </w:r>
      <w:r>
        <w:rPr>
          <w:rFonts w:hint="eastAsia"/>
        </w:rPr>
        <w:t>、</w:t>
      </w:r>
      <w:r>
        <w:t>提出人</w:t>
      </w:r>
      <w:r>
        <w:rPr>
          <w:rFonts w:hint="eastAsia"/>
        </w:rPr>
        <w:t>、</w:t>
      </w:r>
      <w:r>
        <w:t>证据来源及证明问题后，上传证据材料</w:t>
      </w:r>
      <w:r>
        <w:rPr>
          <w:rFonts w:hint="eastAsia"/>
        </w:rPr>
        <w:t>，</w:t>
      </w:r>
      <w:r>
        <w:t>点击</w:t>
      </w:r>
      <w:r>
        <w:rPr>
          <w:rFonts w:hint="eastAsia"/>
        </w:rPr>
        <w:t>“</w:t>
      </w:r>
      <w:r>
        <w:t>完成</w:t>
      </w:r>
      <w:r>
        <w:rPr>
          <w:rFonts w:hint="eastAsia"/>
        </w:rPr>
        <w:t>”，</w:t>
      </w:r>
      <w:r>
        <w:t>即提交了一条新的证据。</w:t>
      </w:r>
    </w:p>
    <w:p w:rsidR="00EE5A4B" w:rsidRDefault="00EE5A4B" w:rsidP="00EE5A4B">
      <w:r>
        <w:rPr>
          <w:noProof/>
        </w:rPr>
        <w:lastRenderedPageBreak/>
        <w:drawing>
          <wp:inline distT="0" distB="0" distL="0" distR="0" wp14:anchorId="133AA2E2" wp14:editId="4B87856D">
            <wp:extent cx="5274310" cy="2487295"/>
            <wp:effectExtent l="0" t="0" r="2540" b="8255"/>
            <wp:docPr id="54" name="图片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50F" w:rsidRDefault="0053050F"/>
    <w:sectPr w:rsidR="005305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23" w:rsidRDefault="006D0123" w:rsidP="00EE5A4B">
      <w:pPr>
        <w:spacing w:before="0" w:after="0" w:line="240" w:lineRule="auto"/>
      </w:pPr>
      <w:r>
        <w:separator/>
      </w:r>
    </w:p>
  </w:endnote>
  <w:endnote w:type="continuationSeparator" w:id="0">
    <w:p w:rsidR="006D0123" w:rsidRDefault="006D0123" w:rsidP="00EE5A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23" w:rsidRDefault="006D0123" w:rsidP="00EE5A4B">
      <w:pPr>
        <w:spacing w:before="0" w:after="0" w:line="240" w:lineRule="auto"/>
      </w:pPr>
      <w:r>
        <w:separator/>
      </w:r>
    </w:p>
  </w:footnote>
  <w:footnote w:type="continuationSeparator" w:id="0">
    <w:p w:rsidR="006D0123" w:rsidRDefault="006D0123" w:rsidP="00EE5A4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ECD"/>
    <w:multiLevelType w:val="multilevel"/>
    <w:tmpl w:val="94D6600A"/>
    <w:lvl w:ilvl="0">
      <w:start w:val="1"/>
      <w:numFmt w:val="chineseCountingThousand"/>
      <w:pStyle w:val="1"/>
      <w:suff w:val="space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2.%3.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pStyle w:val="5"/>
      <w:suff w:val="space"/>
      <w:lvlText w:val="%2.%3.%4.%5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pStyle w:val="6"/>
      <w:suff w:val="space"/>
      <w:lvlText w:val="%2.%3.%4.%5.%6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pStyle w:val="7"/>
      <w:suff w:val="nothing"/>
      <w:lvlText w:val="（%7）"/>
      <w:lvlJc w:val="left"/>
      <w:pPr>
        <w:ind w:left="1587" w:hanging="158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18" w:hanging="1418"/>
      </w:pPr>
      <w:rPr>
        <w:rFonts w:hint="eastAsia"/>
      </w:rPr>
    </w:lvl>
    <w:lvl w:ilvl="8">
      <w:start w:val="1"/>
      <w:numFmt w:val="decimal"/>
      <w:suff w:val="space"/>
      <w:lvlText w:val="(%9)"/>
      <w:lvlJc w:val="left"/>
      <w:pPr>
        <w:ind w:left="482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04"/>
    <w:rsid w:val="0053050F"/>
    <w:rsid w:val="006D0123"/>
    <w:rsid w:val="00EE5A4B"/>
    <w:rsid w:val="00F1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4B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EE5A4B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EE5A4B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EE5A4B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EE5A4B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EE5A4B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EE5A4B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EE5A4B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A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A4B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uiPriority w:val="9"/>
    <w:rsid w:val="00EE5A4B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EE5A4B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basedOn w:val="a0"/>
    <w:link w:val="4"/>
    <w:uiPriority w:val="9"/>
    <w:rsid w:val="00EE5A4B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EE5A4B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EE5A4B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EE5A4B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E5A4B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5A4B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4B"/>
    <w:pPr>
      <w:widowControl w:val="0"/>
      <w:adjustRightInd w:val="0"/>
      <w:spacing w:before="60" w:after="60" w:line="360" w:lineRule="atLeast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1">
    <w:name w:val="heading 1"/>
    <w:aliases w:val="H1,h1,Section Head,1st level,l1,1,H11,H12,H13,H14,H15,H16,H17,PIM 1,标书1,Heading 0,H111,H112,heading 1,Arial 14 Fett,Arial 14 Fett1,Arial 14 Fett2,Head1,sl1,Header1,Level 1 Topic Heading,l0,11,l01,Head 1 (Chapter heading),Head 1,Head 11,Head 12,h,第*"/>
    <w:basedOn w:val="a"/>
    <w:next w:val="a"/>
    <w:link w:val="1Char"/>
    <w:uiPriority w:val="9"/>
    <w:qFormat/>
    <w:rsid w:val="00EE5A4B"/>
    <w:pPr>
      <w:keepNext/>
      <w:keepLines/>
      <w:pageBreakBefore/>
      <w:numPr>
        <w:numId w:val="1"/>
      </w:numPr>
      <w:spacing w:before="360" w:after="720" w:line="600" w:lineRule="atLeast"/>
      <w:jc w:val="center"/>
      <w:outlineLvl w:val="0"/>
    </w:pPr>
    <w:rPr>
      <w:b/>
      <w:kern w:val="44"/>
      <w:sz w:val="36"/>
    </w:rPr>
  </w:style>
  <w:style w:type="paragraph" w:styleId="2">
    <w:name w:val="heading 2"/>
    <w:aliases w:val="H2,Topic,Heading 2 Hidden,Heading 2 CCBS,heading 2,Titre3,Underrubrik1,prop2,2nd level,h2,2,Header 2,l2,Titre2,Head 2,Heading2,No Number,A,o,H2-Heading 2,Header2,22,heading2,list2,A.B.C.,list 2,Heading Indent No L2,I2,Section Title,Heading 2 John,节"/>
    <w:basedOn w:val="a"/>
    <w:next w:val="a"/>
    <w:link w:val="2Char"/>
    <w:uiPriority w:val="9"/>
    <w:qFormat/>
    <w:rsid w:val="00EE5A4B"/>
    <w:pPr>
      <w:keepNext/>
      <w:keepLines/>
      <w:numPr>
        <w:ilvl w:val="1"/>
        <w:numId w:val="1"/>
      </w:numPr>
      <w:spacing w:before="240" w:after="120" w:line="400" w:lineRule="atLeast"/>
      <w:outlineLvl w:val="1"/>
    </w:pPr>
    <w:rPr>
      <w:rFonts w:ascii="Arial" w:eastAsia="黑体" w:hAnsi="Arial"/>
      <w:b/>
      <w:sz w:val="32"/>
    </w:rPr>
  </w:style>
  <w:style w:type="paragraph" w:styleId="3">
    <w:name w:val="heading 3"/>
    <w:aliases w:val="H3,h3,3rd level,Heading 3 - old,level_3,PIM 3,Level 3 Head,sect1.2.3,sect1.2.31,sect1.2.32,sect1.2.311,sect1.2.33,sect1.2.312,一,3,Head 3,Bold Head,bh,H31,H32,H33,H34,H35,H36,H37,H38,H39,H310,H311,H321,H331,H341,H351,H361,H371,H381,H391,H3101,H312,C"/>
    <w:basedOn w:val="a"/>
    <w:next w:val="a"/>
    <w:link w:val="3Char"/>
    <w:uiPriority w:val="9"/>
    <w:qFormat/>
    <w:rsid w:val="00EE5A4B"/>
    <w:pPr>
      <w:keepNext/>
      <w:keepLines/>
      <w:numPr>
        <w:ilvl w:val="2"/>
        <w:numId w:val="1"/>
      </w:numPr>
      <w:spacing w:before="240" w:after="120" w:line="416" w:lineRule="atLeast"/>
      <w:outlineLvl w:val="2"/>
    </w:pPr>
    <w:rPr>
      <w:rFonts w:eastAsia="黑体"/>
      <w:b/>
      <w:sz w:val="30"/>
    </w:rPr>
  </w:style>
  <w:style w:type="paragraph" w:styleId="4">
    <w:name w:val="heading 4"/>
    <w:aliases w:val="H4,PIM 4,h4,bullet,bl,bb,4,4heading,H41,H42,H43,H44,H45,H46,H47,H48,H49,H410,H411,H421,H431,H441,H451,H461,H471,H481,H491,H4101,H412,H422,H432,H442,H452,H462,H472,H482,H492,H4102,H4111,H4211,H4311,H4411,H4511,H4611,H4711,H4811,H4911,H41011,L4,第三层条"/>
    <w:basedOn w:val="a"/>
    <w:next w:val="a"/>
    <w:link w:val="4Char"/>
    <w:uiPriority w:val="9"/>
    <w:qFormat/>
    <w:rsid w:val="00EE5A4B"/>
    <w:pPr>
      <w:keepNext/>
      <w:keepLines/>
      <w:numPr>
        <w:ilvl w:val="3"/>
        <w:numId w:val="1"/>
      </w:numPr>
      <w:spacing w:before="240" w:after="120"/>
      <w:outlineLvl w:val="3"/>
    </w:pPr>
    <w:rPr>
      <w:b/>
      <w:sz w:val="30"/>
    </w:rPr>
  </w:style>
  <w:style w:type="paragraph" w:styleId="5">
    <w:name w:val="heading 5"/>
    <w:aliases w:val="dash,ds,dd,Roman list,h5,H5,PIM 5,口,口1,口2,heading 5,l5+toc5,Numbered Sub-list,正文五级标题,标题 5(ALT+5),Titre5,第四层条,Second Subheading,Level 3 - i,1.1.1.1.1标题 5,标ghfhg题 5,ggg,Heading 5-Table headings,Block Label,Heading5,5,H5-Heading 5,l5,heading5,prop5,第五"/>
    <w:basedOn w:val="a"/>
    <w:next w:val="a"/>
    <w:link w:val="5Char"/>
    <w:uiPriority w:val="9"/>
    <w:qFormat/>
    <w:rsid w:val="00EE5A4B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</w:rPr>
  </w:style>
  <w:style w:type="paragraph" w:styleId="6">
    <w:name w:val="heading 6"/>
    <w:aliases w:val="Bullet list,H6,PIM 6,BOD 4,Legal Level 1.,L6,正文六级标题,标题 6(ALT+6),第五层条,h6,h61,heading 61,Third Subheading,1.1.1.1.1.1标题 6,Alpha List,Bullet (Single Lines),标题 6-中海油,Heading4,Appendix 1.,(I),•H6,Ref Heading 3,rh3,Ref Heading 31,rh31,H61,sub-dash,sd,cnp"/>
    <w:basedOn w:val="a"/>
    <w:next w:val="a"/>
    <w:link w:val="6Char"/>
    <w:uiPriority w:val="9"/>
    <w:qFormat/>
    <w:rsid w:val="00EE5A4B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b/>
    </w:rPr>
  </w:style>
  <w:style w:type="paragraph" w:styleId="7">
    <w:name w:val="heading 7"/>
    <w:aliases w:val="PIM 7,Legal Level 1.1.,L7,1.1.1.1.1.1.1标题 7,h7,letter list,1.标题 6,不用,（1）,正文七级标题,标题 7-中海油,H TIMES1,sdf,图表标题,H7,•H7,st,SDL title,h71,st1,SDL title1,h72,st2,SDL title2,h73,st3,SDL title3,h74,st4,SDL title4,h75,st5,SDL title5,cnc,项标题(1),p,◎,L71,H71,不用1"/>
    <w:basedOn w:val="a"/>
    <w:next w:val="a"/>
    <w:link w:val="7Char"/>
    <w:qFormat/>
    <w:rsid w:val="00EE5A4B"/>
    <w:pPr>
      <w:keepNext/>
      <w:keepLines/>
      <w:numPr>
        <w:ilvl w:val="6"/>
        <w:numId w:val="1"/>
      </w:numPr>
      <w:spacing w:before="120" w:after="120"/>
      <w:outlineLvl w:val="6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A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A4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A4B"/>
    <w:rPr>
      <w:rFonts w:ascii="Times New Roman" w:eastAsia="宋体" w:hAnsi="Times New Roman" w:cs="Times New Roman"/>
      <w:b/>
      <w:kern w:val="44"/>
      <w:sz w:val="36"/>
      <w:szCs w:val="20"/>
    </w:rPr>
  </w:style>
  <w:style w:type="character" w:customStyle="1" w:styleId="2Char">
    <w:name w:val="标题 2 Char"/>
    <w:basedOn w:val="a0"/>
    <w:link w:val="2"/>
    <w:uiPriority w:val="9"/>
    <w:rsid w:val="00EE5A4B"/>
    <w:rPr>
      <w:rFonts w:ascii="Arial" w:eastAsia="黑体" w:hAnsi="Arial" w:cs="Times New Roman"/>
      <w:b/>
      <w:kern w:val="0"/>
      <w:sz w:val="32"/>
      <w:szCs w:val="20"/>
    </w:rPr>
  </w:style>
  <w:style w:type="character" w:customStyle="1" w:styleId="3Char">
    <w:name w:val="标题 3 Char"/>
    <w:aliases w:val="H3 Char,h3 Char,3rd level Char,Heading 3 - old Char,level_3 Char,PIM 3 Char,Level 3 Head Char,sect1.2.3 Char,sect1.2.31 Char,sect1.2.32 Char,sect1.2.311 Char,sect1.2.33 Char,sect1.2.312 Char,一 Char,3 Char,Head 3 Char,Bold Head Char,bh Char"/>
    <w:basedOn w:val="a0"/>
    <w:link w:val="3"/>
    <w:uiPriority w:val="9"/>
    <w:rsid w:val="00EE5A4B"/>
    <w:rPr>
      <w:rFonts w:ascii="Times New Roman" w:eastAsia="黑体" w:hAnsi="Times New Roman" w:cs="Times New Roman"/>
      <w:b/>
      <w:kern w:val="0"/>
      <w:sz w:val="30"/>
      <w:szCs w:val="20"/>
    </w:rPr>
  </w:style>
  <w:style w:type="character" w:customStyle="1" w:styleId="4Char">
    <w:name w:val="标题 4 Char"/>
    <w:basedOn w:val="a0"/>
    <w:link w:val="4"/>
    <w:uiPriority w:val="9"/>
    <w:rsid w:val="00EE5A4B"/>
    <w:rPr>
      <w:rFonts w:ascii="Times New Roman" w:eastAsia="宋体" w:hAnsi="Times New Roman" w:cs="Times New Roman"/>
      <w:b/>
      <w:kern w:val="0"/>
      <w:sz w:val="30"/>
      <w:szCs w:val="20"/>
    </w:rPr>
  </w:style>
  <w:style w:type="character" w:customStyle="1" w:styleId="5Char">
    <w:name w:val="标题 5 Char"/>
    <w:basedOn w:val="a0"/>
    <w:link w:val="5"/>
    <w:uiPriority w:val="9"/>
    <w:rsid w:val="00EE5A4B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0"/>
    <w:link w:val="6"/>
    <w:uiPriority w:val="9"/>
    <w:rsid w:val="00EE5A4B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7Char">
    <w:name w:val="标题 7 Char"/>
    <w:basedOn w:val="a0"/>
    <w:link w:val="7"/>
    <w:rsid w:val="00EE5A4B"/>
    <w:rPr>
      <w:rFonts w:ascii="Times New Roman" w:eastAsia="宋体" w:hAnsi="Times New Roman" w:cs="Times New Roman"/>
      <w:b/>
      <w:bCs/>
      <w:kern w:val="0"/>
      <w:sz w:val="28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E5A4B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5A4B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147</Characters>
  <Application>Microsoft Office Word</Application>
  <DocSecurity>0</DocSecurity>
  <Lines>1</Lines>
  <Paragraphs>1</Paragraphs>
  <ScaleCrop>false</ScaleCrop>
  <Company>China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2015-11-30T23:30:00Z</dcterms:created>
  <dcterms:modified xsi:type="dcterms:W3CDTF">2015-11-30T23:31:00Z</dcterms:modified>
</cp:coreProperties>
</file>